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85DDC" w:rsidRDefault="00F331DC" w:rsidP="00885DDC">
      <w:pPr>
        <w:pStyle w:val="Default"/>
      </w:pPr>
      <w:r>
        <w:rPr>
          <w:noProof/>
          <w:sz w:val="28"/>
          <w:szCs w:val="28"/>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margin">
                  <wp:align>top</wp:align>
                </wp:positionV>
                <wp:extent cx="2491740" cy="723900"/>
                <wp:effectExtent l="0" t="0" r="99060" b="571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723900"/>
                        </a:xfrm>
                        <a:prstGeom prst="rect">
                          <a:avLst/>
                        </a:prstGeom>
                        <a:solidFill>
                          <a:srgbClr val="FFFFFF"/>
                        </a:solidFill>
                        <a:ln w="9525">
                          <a:solidFill>
                            <a:srgbClr val="000000"/>
                          </a:solidFill>
                          <a:miter lim="800000"/>
                          <a:headEnd/>
                          <a:tailEnd/>
                        </a:ln>
                        <a:effectLst>
                          <a:outerShdw dist="80322" dir="1106097" algn="ctr" rotWithShape="0">
                            <a:srgbClr val="808080"/>
                          </a:outerShdw>
                        </a:effectLst>
                      </wps:spPr>
                      <wps:txbx>
                        <w:txbxContent>
                          <w:p w:rsidR="0026703A" w:rsidRPr="00885DDC" w:rsidRDefault="0026703A" w:rsidP="00885DDC">
                            <w:pPr>
                              <w:jc w:val="center"/>
                            </w:pPr>
                            <w:r>
                              <w:rPr>
                                <w:noProof/>
                              </w:rPr>
                              <w:drawing>
                                <wp:inline distT="0" distB="0" distL="0" distR="0">
                                  <wp:extent cx="2160321" cy="581025"/>
                                  <wp:effectExtent l="0" t="0" r="0" b="0"/>
                                  <wp:docPr id="4" name="Picture 4" descr="K:\Logos\Triple AAA Logo\Blue Ash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gos\Triple AAA Logo\Blue Ash Logo.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287" cy="5823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5pt;margin-top:0;width:196.2pt;height:57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">
                <v:shadow on="t" offset="6pt"/>
                <v:textbox>
                  <w:txbxContent>
                    <w:p w:rsidR="0026703A" w:rsidRPr="00885DDC" w:rsidRDefault="0026703A" w:rsidP="00885DDC">
                      <w:pPr>
                        <w:jc w:val="center"/>
                      </w:pPr>
                      <w:r>
                        <w:rPr>
                          <w:noProof/>
                        </w:rPr>
                        <w:drawing>
                          <wp:inline distT="0" distB="0" distL="0" distR="0">
                            <wp:extent cx="2160321" cy="581025"/>
                            <wp:effectExtent l="0" t="0" r="0" b="0"/>
                            <wp:docPr id="4" name="Picture 4" descr="K:\Logos\Triple AAA Logo\Blue Ash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gos\Triple AAA Logo\Blue Ash Logo.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287" cy="582361"/>
                                    </a:xfrm>
                                    <a:prstGeom prst="rect">
                                      <a:avLst/>
                                    </a:prstGeom>
                                    <a:noFill/>
                                    <a:ln>
                                      <a:noFill/>
                                    </a:ln>
                                  </pic:spPr>
                                </pic:pic>
                              </a:graphicData>
                            </a:graphic>
                          </wp:inline>
                        </w:drawing>
                      </w:r>
                    </w:p>
                  </w:txbxContent>
                </v:textbox>
                <w10:wrap type="square" anchorx="margin" anchory="margin"/>
              </v:shape>
            </w:pict>
          </mc:Fallback>
        </mc:AlternateContent>
      </w:r>
      <w:r w:rsidR="00885DDC">
        <w:tab/>
      </w:r>
      <w:r w:rsidR="00885DDC">
        <w:tab/>
      </w:r>
      <w:r w:rsidR="00885DDC">
        <w:tab/>
      </w:r>
      <w:r w:rsidR="00885DDC">
        <w:tab/>
      </w:r>
      <w:r w:rsidR="00885DDC">
        <w:tab/>
      </w:r>
      <w:r w:rsidR="00885DDC">
        <w:tab/>
      </w:r>
      <w:r w:rsidR="00885DDC">
        <w:tab/>
      </w:r>
      <w:r w:rsidR="00885DDC">
        <w:tab/>
      </w:r>
      <w:r w:rsidR="00885DDC">
        <w:tab/>
      </w:r>
    </w:p>
    <w:p w:rsidR="00ED0B8E" w:rsidRPr="00885DDC" w:rsidRDefault="00885DDC" w:rsidP="00885DDC">
      <w:pPr>
        <w:rPr>
          <w:b/>
          <w:bCs/>
          <w:sz w:val="28"/>
          <w:szCs w:val="28"/>
        </w:rPr>
      </w:pPr>
      <w:r w:rsidRPr="00885DDC">
        <w:rPr>
          <w:b/>
          <w:bCs/>
          <w:sz w:val="28"/>
          <w:szCs w:val="28"/>
        </w:rPr>
        <w:t>APPLICATION FOR RESIDEN</w:t>
      </w:r>
      <w:r w:rsidR="00471BD3">
        <w:rPr>
          <w:b/>
          <w:bCs/>
          <w:sz w:val="28"/>
          <w:szCs w:val="28"/>
        </w:rPr>
        <w:t>T</w:t>
      </w:r>
      <w:r w:rsidRPr="00885DDC">
        <w:rPr>
          <w:b/>
          <w:bCs/>
          <w:sz w:val="28"/>
          <w:szCs w:val="28"/>
        </w:rPr>
        <w:t>IAL TAX ABATEMENT</w:t>
      </w:r>
    </w:p>
    <w:p w:rsidR="00885DDC" w:rsidRPr="00885DDC" w:rsidRDefault="00885DDC" w:rsidP="00885DDC">
      <w:pPr>
        <w:rPr>
          <w:b/>
          <w:bCs/>
          <w:sz w:val="28"/>
          <w:szCs w:val="28"/>
        </w:rPr>
      </w:pPr>
      <w:r w:rsidRPr="00885DDC">
        <w:rPr>
          <w:b/>
          <w:bCs/>
          <w:sz w:val="28"/>
          <w:szCs w:val="28"/>
        </w:rPr>
        <w:t>CITY OF BLUE ASH COMMUNITY REINVESTMENT AREA</w:t>
      </w:r>
    </w:p>
    <w:p w:rsidR="00885DDC" w:rsidRPr="00885DDC" w:rsidRDefault="00885DDC" w:rsidP="00885DDC">
      <w:pPr>
        <w:rPr>
          <w:b/>
          <w:bCs/>
          <w:sz w:val="28"/>
          <w:szCs w:val="28"/>
        </w:rPr>
      </w:pPr>
      <w:r w:rsidRPr="00885DDC">
        <w:rPr>
          <w:b/>
          <w:bCs/>
          <w:sz w:val="28"/>
          <w:szCs w:val="28"/>
        </w:rPr>
        <w:t>RENOVATION AND NEW CONSTRUCTION</w:t>
      </w:r>
    </w:p>
    <w:p w:rsidR="00885DDC" w:rsidRDefault="00885DDC" w:rsidP="00885DDC"/>
    <w:p w:rsidR="00A41F92" w:rsidRDefault="00A41F92" w:rsidP="00885DDC"/>
    <w:p w:rsidR="00281EC7" w:rsidRDefault="00281EC7" w:rsidP="00885DDC"/>
    <w:p w:rsidR="005526DD" w:rsidRPr="00595CD7" w:rsidRDefault="00A41F92" w:rsidP="00B65601">
      <w:pPr>
        <w:spacing w:line="240" w:lineRule="auto"/>
        <w:jc w:val="both"/>
        <w:rPr>
          <w:i/>
          <w:sz w:val="20"/>
          <w:szCs w:val="20"/>
        </w:rPr>
      </w:pPr>
      <w:r w:rsidRPr="00595CD7">
        <w:rPr>
          <w:i/>
          <w:sz w:val="20"/>
          <w:szCs w:val="20"/>
        </w:rPr>
        <w:t>Instructions:  Please complete the information on pages 1-2 of this document and submit to the Assistant City Manager along with the required supporting documentation.  Please read and retain the information on page 3 for your records.  Plea</w:t>
      </w:r>
      <w:r w:rsidR="00595CD7" w:rsidRPr="00595CD7">
        <w:rPr>
          <w:i/>
          <w:sz w:val="20"/>
          <w:szCs w:val="20"/>
        </w:rPr>
        <w:t>se</w:t>
      </w:r>
      <w:r w:rsidRPr="00595CD7">
        <w:rPr>
          <w:i/>
          <w:sz w:val="20"/>
          <w:szCs w:val="20"/>
        </w:rPr>
        <w:t xml:space="preserve"> make and retain a copy of this application and all supporting documents prior to submitting these materials.</w:t>
      </w:r>
    </w:p>
    <w:p w:rsidR="00A41F92" w:rsidRPr="00022013" w:rsidRDefault="00595CD7" w:rsidP="00885DDC">
      <w:r w:rsidRPr="00022013">
        <w:t xml:space="preserve">Address of subject property:  _____________________________________________ </w:t>
      </w:r>
      <w:r w:rsidR="008A0D4C" w:rsidRPr="00022013">
        <w:t>Z</w:t>
      </w:r>
      <w:r w:rsidRPr="00022013">
        <w:t>ip:  452___</w:t>
      </w:r>
    </w:p>
    <w:p w:rsidR="00595CD7" w:rsidRPr="00022013" w:rsidRDefault="00595CD7" w:rsidP="00885DDC">
      <w:r w:rsidRPr="00022013">
        <w:t>Hamilton County Auditor Parcel ID#:  ________ - ________ - __________</w:t>
      </w:r>
      <w:r w:rsidRPr="00022013">
        <w:tab/>
        <w:t>Year Residen</w:t>
      </w:r>
      <w:r w:rsidR="008A0D4C" w:rsidRPr="00022013">
        <w:t>ce</w:t>
      </w:r>
      <w:r w:rsidRPr="00022013">
        <w:t xml:space="preserve"> Built _____________</w:t>
      </w:r>
    </w:p>
    <w:p w:rsidR="00595CD7" w:rsidRPr="00022013" w:rsidRDefault="00595CD7" w:rsidP="00885DDC">
      <w:pPr>
        <w:rPr>
          <w:i/>
        </w:rPr>
      </w:pPr>
      <w:r w:rsidRPr="00022013">
        <w:rPr>
          <w:i/>
        </w:rPr>
        <w:t>The subject property must be located within the City of Blue Ash’s Community Reinvestment Area.</w:t>
      </w:r>
    </w:p>
    <w:p w:rsidR="00595CD7" w:rsidRPr="00022013" w:rsidRDefault="00595CD7" w:rsidP="00885DDC">
      <w:r w:rsidRPr="00022013">
        <w:t>Name of real property owner(s):  _________________________________________</w:t>
      </w:r>
      <w:r w:rsidR="008A0D4C" w:rsidRPr="00022013">
        <w:t xml:space="preserve"> Phone</w:t>
      </w:r>
      <w:proofErr w:type="gramStart"/>
      <w:r w:rsidR="008A0D4C" w:rsidRPr="00022013">
        <w:t>:</w:t>
      </w:r>
      <w:r w:rsidRPr="00022013">
        <w:t>_</w:t>
      </w:r>
      <w:proofErr w:type="gramEnd"/>
      <w:r w:rsidRPr="00022013">
        <w:t>________</w:t>
      </w:r>
      <w:r w:rsidR="008A0D4C" w:rsidRPr="00022013">
        <w:t>_</w:t>
      </w:r>
      <w:r w:rsidRPr="00022013">
        <w:t>___________</w:t>
      </w:r>
    </w:p>
    <w:p w:rsidR="00595CD7" w:rsidRPr="00022013" w:rsidRDefault="00595CD7" w:rsidP="00885DDC">
      <w:r w:rsidRPr="00022013">
        <w:t>Address of real property owner(s):  ______________________________________________________</w:t>
      </w:r>
      <w:r w:rsidR="008A0D4C" w:rsidRPr="00022013">
        <w:t>_</w:t>
      </w:r>
      <w:r w:rsidRPr="00022013">
        <w:t>____________</w:t>
      </w:r>
    </w:p>
    <w:p w:rsidR="00595CD7" w:rsidRPr="00022013" w:rsidRDefault="00595CD7" w:rsidP="00885DDC">
      <w:r w:rsidRPr="00022013">
        <w:t>Applicant e-mail address:  __________________________________________________________________________</w:t>
      </w:r>
    </w:p>
    <w:p w:rsidR="00595CD7" w:rsidRDefault="00595CD7" w:rsidP="00885DDC"/>
    <w:p w:rsidR="00281EC7" w:rsidRDefault="00281EC7" w:rsidP="00885D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3"/>
        <w:gridCol w:w="4773"/>
      </w:tblGrid>
      <w:tr w:rsidR="000854F9" w:rsidTr="00C4420E">
        <w:tc>
          <w:tcPr>
            <w:tcW w:w="5508" w:type="dxa"/>
          </w:tcPr>
          <w:p w:rsidR="00022013" w:rsidRPr="00022013" w:rsidRDefault="00022013" w:rsidP="00022013">
            <w:pPr>
              <w:spacing w:line="240" w:lineRule="auto"/>
              <w:rPr>
                <w:b/>
              </w:rPr>
            </w:pPr>
            <w:r w:rsidRPr="00022013">
              <w:rPr>
                <w:b/>
              </w:rPr>
              <w:t>Date of Project Completion:</w:t>
            </w:r>
          </w:p>
          <w:p w:rsidR="00022013" w:rsidRPr="00022013" w:rsidRDefault="00022013" w:rsidP="00022013">
            <w:pPr>
              <w:spacing w:after="0" w:line="240" w:lineRule="auto"/>
              <w:rPr>
                <w:b/>
              </w:rPr>
            </w:pPr>
          </w:p>
          <w:p w:rsidR="00022013" w:rsidRPr="00022013" w:rsidRDefault="00022013" w:rsidP="00022013">
            <w:pPr>
              <w:spacing w:after="0" w:line="240" w:lineRule="auto"/>
            </w:pPr>
            <w:r w:rsidRPr="00022013">
              <w:t>_______________________________________________________</w:t>
            </w:r>
          </w:p>
          <w:p w:rsidR="000854F9" w:rsidRPr="00022013" w:rsidRDefault="00022013" w:rsidP="00022013">
            <w:pPr>
              <w:spacing w:after="120" w:line="240" w:lineRule="auto"/>
              <w:jc w:val="center"/>
            </w:pPr>
            <w:r w:rsidRPr="00022013">
              <w:rPr>
                <w:i/>
              </w:rPr>
              <w:t>(Date on Certificate of Occupancy or Date of Last Inspection)</w:t>
            </w:r>
          </w:p>
        </w:tc>
        <w:tc>
          <w:tcPr>
            <w:tcW w:w="5508" w:type="dxa"/>
          </w:tcPr>
          <w:p w:rsidR="00022013" w:rsidRPr="00022013" w:rsidRDefault="00022013" w:rsidP="00022013">
            <w:pPr>
              <w:spacing w:line="240" w:lineRule="auto"/>
              <w:rPr>
                <w:b/>
              </w:rPr>
            </w:pPr>
            <w:r w:rsidRPr="00022013">
              <w:rPr>
                <w:b/>
              </w:rPr>
              <w:t>Number of Dwelling Units</w:t>
            </w:r>
          </w:p>
          <w:p w:rsidR="00022013" w:rsidRPr="00022013" w:rsidRDefault="00022013" w:rsidP="00022013">
            <w:pPr>
              <w:spacing w:line="240" w:lineRule="auto"/>
            </w:pPr>
            <w:r w:rsidRPr="00022013">
              <w:t>□ 1</w:t>
            </w:r>
          </w:p>
          <w:p w:rsidR="0026703A" w:rsidRPr="00022013" w:rsidRDefault="00022013" w:rsidP="00022013">
            <w:pPr>
              <w:spacing w:after="0" w:line="240" w:lineRule="auto"/>
              <w:rPr>
                <w:b/>
              </w:rPr>
            </w:pPr>
            <w:r w:rsidRPr="00022013">
              <w:t>□ 2 or more</w:t>
            </w:r>
          </w:p>
        </w:tc>
      </w:tr>
      <w:tr w:rsidR="000854F9" w:rsidTr="00C4420E">
        <w:tc>
          <w:tcPr>
            <w:tcW w:w="5508" w:type="dxa"/>
          </w:tcPr>
          <w:p w:rsidR="000854F9" w:rsidRPr="00022013" w:rsidRDefault="003217C6" w:rsidP="00C4420E">
            <w:pPr>
              <w:spacing w:line="240" w:lineRule="auto"/>
              <w:rPr>
                <w:b/>
              </w:rPr>
            </w:pPr>
            <w:r w:rsidRPr="00022013">
              <w:rPr>
                <w:b/>
              </w:rPr>
              <w:t>Construction Type:</w:t>
            </w:r>
          </w:p>
          <w:p w:rsidR="003217C6" w:rsidRPr="00022013" w:rsidRDefault="007840A2" w:rsidP="00C4420E">
            <w:pPr>
              <w:tabs>
                <w:tab w:val="left" w:pos="735"/>
              </w:tabs>
              <w:spacing w:line="240" w:lineRule="auto"/>
              <w:rPr>
                <w:i/>
              </w:rPr>
            </w:pPr>
            <w:r w:rsidRPr="00022013">
              <w:rPr>
                <w:b/>
              </w:rPr>
              <w:t xml:space="preserve">□ </w:t>
            </w:r>
            <w:r w:rsidRPr="00022013">
              <w:t xml:space="preserve">Renovation of existing dwelling </w:t>
            </w:r>
            <w:r w:rsidRPr="00022013">
              <w:rPr>
                <w:i/>
              </w:rPr>
              <w:t xml:space="preserve">(Complete Section </w:t>
            </w:r>
            <w:r w:rsidR="00A255D6" w:rsidRPr="00022013">
              <w:rPr>
                <w:i/>
              </w:rPr>
              <w:t>A</w:t>
            </w:r>
            <w:r w:rsidRPr="00022013">
              <w:rPr>
                <w:i/>
              </w:rPr>
              <w:t xml:space="preserve"> on pg. 2)</w:t>
            </w:r>
          </w:p>
          <w:p w:rsidR="007840A2" w:rsidRPr="00022013" w:rsidRDefault="007840A2" w:rsidP="00C4420E">
            <w:pPr>
              <w:tabs>
                <w:tab w:val="left" w:pos="735"/>
              </w:tabs>
              <w:spacing w:line="240" w:lineRule="auto"/>
              <w:rPr>
                <w:b/>
                <w:i/>
              </w:rPr>
            </w:pPr>
            <w:r w:rsidRPr="00022013">
              <w:rPr>
                <w:i/>
              </w:rPr>
              <w:t xml:space="preserve">□ </w:t>
            </w:r>
            <w:r w:rsidRPr="00022013">
              <w:t>New Construction (</w:t>
            </w:r>
            <w:r w:rsidRPr="00022013">
              <w:rPr>
                <w:i/>
              </w:rPr>
              <w:t>Complete Section B on pg. 2)</w:t>
            </w:r>
          </w:p>
        </w:tc>
        <w:tc>
          <w:tcPr>
            <w:tcW w:w="5508" w:type="dxa"/>
          </w:tcPr>
          <w:p w:rsidR="003217C6" w:rsidRPr="00022013" w:rsidRDefault="003217C6" w:rsidP="003217C6">
            <w:pPr>
              <w:rPr>
                <w:b/>
              </w:rPr>
            </w:pPr>
            <w:r w:rsidRPr="00022013">
              <w:rPr>
                <w:b/>
              </w:rPr>
              <w:t>Housing Tenure Type:</w:t>
            </w:r>
          </w:p>
          <w:p w:rsidR="007840A2" w:rsidRPr="00022013" w:rsidRDefault="007840A2" w:rsidP="003217C6">
            <w:r w:rsidRPr="00022013">
              <w:rPr>
                <w:b/>
              </w:rPr>
              <w:t xml:space="preserve">□ </w:t>
            </w:r>
            <w:r w:rsidRPr="00022013">
              <w:t>Owner</w:t>
            </w:r>
            <w:r w:rsidR="008A0D4C" w:rsidRPr="00022013">
              <w:t>-</w:t>
            </w:r>
            <w:r w:rsidRPr="00022013">
              <w:t>occupied</w:t>
            </w:r>
          </w:p>
          <w:p w:rsidR="007840A2" w:rsidRPr="00022013" w:rsidRDefault="007840A2" w:rsidP="007840A2">
            <w:r w:rsidRPr="00022013">
              <w:t>□ Rental</w:t>
            </w:r>
          </w:p>
        </w:tc>
      </w:tr>
    </w:tbl>
    <w:p w:rsidR="008A0D4C" w:rsidRDefault="008A0D4C" w:rsidP="008A0D4C">
      <w:pPr>
        <w:spacing w:after="0" w:line="240" w:lineRule="auto"/>
        <w:jc w:val="both"/>
        <w:rPr>
          <w:i/>
          <w:sz w:val="20"/>
          <w:szCs w:val="20"/>
        </w:rPr>
      </w:pPr>
    </w:p>
    <w:p w:rsidR="00022013" w:rsidRDefault="00022013" w:rsidP="008A0D4C">
      <w:pPr>
        <w:spacing w:after="0" w:line="240" w:lineRule="auto"/>
        <w:jc w:val="both"/>
        <w:rPr>
          <w:i/>
          <w:sz w:val="20"/>
          <w:szCs w:val="20"/>
        </w:rPr>
      </w:pPr>
    </w:p>
    <w:p w:rsidR="00022013" w:rsidRDefault="00022013" w:rsidP="008A0D4C">
      <w:pPr>
        <w:spacing w:after="0" w:line="240" w:lineRule="auto"/>
        <w:jc w:val="both"/>
        <w:rPr>
          <w:i/>
          <w:sz w:val="20"/>
          <w:szCs w:val="20"/>
        </w:rPr>
      </w:pPr>
    </w:p>
    <w:p w:rsidR="00022013" w:rsidRDefault="00022013" w:rsidP="008A0D4C">
      <w:pPr>
        <w:spacing w:after="0" w:line="240" w:lineRule="auto"/>
        <w:jc w:val="both"/>
        <w:rPr>
          <w:i/>
          <w:sz w:val="20"/>
          <w:szCs w:val="20"/>
        </w:rPr>
      </w:pPr>
    </w:p>
    <w:p w:rsidR="00022013" w:rsidRDefault="00022013" w:rsidP="008A0D4C">
      <w:pPr>
        <w:spacing w:after="0" w:line="240" w:lineRule="auto"/>
        <w:jc w:val="both"/>
        <w:rPr>
          <w:i/>
          <w:sz w:val="20"/>
          <w:szCs w:val="20"/>
        </w:rPr>
      </w:pPr>
    </w:p>
    <w:p w:rsidR="00022013" w:rsidRDefault="00022013" w:rsidP="008A0D4C">
      <w:pPr>
        <w:spacing w:after="0" w:line="240" w:lineRule="auto"/>
        <w:jc w:val="both"/>
        <w:rPr>
          <w:i/>
          <w:sz w:val="20"/>
          <w:szCs w:val="20"/>
        </w:rPr>
      </w:pPr>
    </w:p>
    <w:p w:rsidR="00022013" w:rsidRDefault="00022013" w:rsidP="008A0D4C">
      <w:pPr>
        <w:spacing w:after="0" w:line="240" w:lineRule="auto"/>
        <w:jc w:val="both"/>
        <w:rPr>
          <w:i/>
          <w:sz w:val="20"/>
          <w:szCs w:val="20"/>
        </w:rPr>
      </w:pPr>
    </w:p>
    <w:p w:rsidR="00022013" w:rsidRDefault="00022013" w:rsidP="008A0D4C">
      <w:pPr>
        <w:spacing w:after="0" w:line="240" w:lineRule="auto"/>
        <w:jc w:val="both"/>
        <w:rPr>
          <w:i/>
          <w:sz w:val="20"/>
          <w:szCs w:val="20"/>
        </w:rPr>
      </w:pPr>
    </w:p>
    <w:p w:rsidR="00022013" w:rsidRDefault="00022013" w:rsidP="008A0D4C">
      <w:pPr>
        <w:spacing w:after="0" w:line="240" w:lineRule="auto"/>
        <w:jc w:val="both"/>
        <w:rPr>
          <w:i/>
          <w:sz w:val="20"/>
          <w:szCs w:val="20"/>
        </w:rPr>
      </w:pPr>
    </w:p>
    <w:p w:rsidR="00022013" w:rsidRDefault="00022013" w:rsidP="008A0D4C">
      <w:pPr>
        <w:spacing w:after="0" w:line="240" w:lineRule="auto"/>
        <w:jc w:val="both"/>
        <w:rPr>
          <w:i/>
          <w:sz w:val="20"/>
          <w:szCs w:val="20"/>
        </w:rPr>
      </w:pPr>
    </w:p>
    <w:p w:rsidR="008A0D4C" w:rsidRDefault="008A0D4C" w:rsidP="008A0D4C">
      <w:pPr>
        <w:spacing w:after="0" w:line="240" w:lineRule="auto"/>
        <w:jc w:val="both"/>
        <w:rPr>
          <w:i/>
          <w:sz w:val="20"/>
          <w:szCs w:val="20"/>
        </w:rPr>
      </w:pPr>
      <w:r>
        <w:rPr>
          <w:i/>
          <w:sz w:val="20"/>
          <w:szCs w:val="20"/>
        </w:rPr>
        <w:t>Page 1</w:t>
      </w:r>
    </w:p>
    <w:p w:rsidR="00595CD7" w:rsidRDefault="008217F9" w:rsidP="008217F9">
      <w:pPr>
        <w:numPr>
          <w:ilvl w:val="0"/>
          <w:numId w:val="2"/>
        </w:numPr>
      </w:pPr>
      <w:r>
        <w:br w:type="page"/>
      </w:r>
      <w:r>
        <w:lastRenderedPageBreak/>
        <w:t xml:space="preserve"> </w:t>
      </w:r>
      <w:r w:rsidRPr="008217F9">
        <w:rPr>
          <w:b/>
          <w:u w:val="single"/>
        </w:rPr>
        <w:t>PLEASE COMPLETE AND SUBMIT THE FOLLO</w:t>
      </w:r>
      <w:r>
        <w:rPr>
          <w:b/>
          <w:u w:val="single"/>
        </w:rPr>
        <w:t>WI</w:t>
      </w:r>
      <w:r w:rsidRPr="008217F9">
        <w:rPr>
          <w:b/>
          <w:u w:val="single"/>
        </w:rPr>
        <w:t>NG FOR PROPERTY RENOVATION</w:t>
      </w:r>
      <w:r>
        <w:t>:</w:t>
      </w:r>
    </w:p>
    <w:p w:rsidR="008217F9" w:rsidRDefault="008217F9" w:rsidP="003B3B97">
      <w:pPr>
        <w:spacing w:after="120"/>
        <w:ind w:left="360"/>
      </w:pPr>
      <w:r w:rsidRPr="008217F9">
        <w:rPr>
          <w:sz w:val="20"/>
          <w:szCs w:val="20"/>
        </w:rPr>
        <w:t>Brief description of work</w:t>
      </w:r>
      <w:r>
        <w:t>:  __________________________________________________________________________</w:t>
      </w:r>
    </w:p>
    <w:p w:rsidR="008217F9" w:rsidRDefault="008217F9" w:rsidP="003B3B97">
      <w:pPr>
        <w:spacing w:after="120"/>
        <w:ind w:left="360"/>
      </w:pPr>
      <w:r>
        <w:t>______________________________________________________________________________________________</w:t>
      </w:r>
    </w:p>
    <w:p w:rsidR="008217F9" w:rsidRDefault="008217F9" w:rsidP="003B3B97">
      <w:pPr>
        <w:spacing w:after="120"/>
        <w:ind w:left="360"/>
      </w:pPr>
      <w:r>
        <w:t>______________________________________________________________________________________________</w:t>
      </w:r>
    </w:p>
    <w:p w:rsidR="008217F9" w:rsidRDefault="008217F9" w:rsidP="003B3B97">
      <w:pPr>
        <w:spacing w:after="120"/>
        <w:ind w:firstLine="360"/>
      </w:pPr>
      <w:r>
        <w:t>______________________________________________________________________________________________</w:t>
      </w:r>
    </w:p>
    <w:p w:rsidR="008217F9" w:rsidRPr="00F537BE" w:rsidRDefault="008217F9" w:rsidP="008D2364">
      <w:pPr>
        <w:spacing w:after="0" w:line="240" w:lineRule="auto"/>
        <w:ind w:left="1080" w:hanging="360"/>
        <w:jc w:val="both"/>
      </w:pPr>
      <w:r>
        <w:t>□</w:t>
      </w:r>
      <w:r>
        <w:tab/>
      </w:r>
      <w:proofErr w:type="gramStart"/>
      <w:r w:rsidRPr="00F537BE">
        <w:t>A</w:t>
      </w:r>
      <w:proofErr w:type="gramEnd"/>
      <w:r w:rsidRPr="00F537BE">
        <w:t xml:space="preserve"> copy of the Certificate of Occupan</w:t>
      </w:r>
      <w:r w:rsidR="008D2364">
        <w:t>cy issued for the work claimed or documentation of the final, approved inspection.</w:t>
      </w:r>
    </w:p>
    <w:p w:rsidR="008217F9" w:rsidRPr="008217F9" w:rsidRDefault="008217F9" w:rsidP="003B3B97">
      <w:pPr>
        <w:numPr>
          <w:ilvl w:val="0"/>
          <w:numId w:val="3"/>
        </w:numPr>
        <w:spacing w:after="0" w:line="240" w:lineRule="auto"/>
        <w:jc w:val="both"/>
        <w:rPr>
          <w:b/>
        </w:rPr>
      </w:pPr>
      <w:r>
        <w:rPr>
          <w:sz w:val="20"/>
          <w:szCs w:val="20"/>
        </w:rPr>
        <w:t>Please call your contractor or the Community Development Department at (513) 745-8520 to obtain the Certificate of Occupancy.</w:t>
      </w:r>
    </w:p>
    <w:p w:rsidR="003B3B97" w:rsidRPr="008217F9" w:rsidRDefault="003B3B97" w:rsidP="003B3B97">
      <w:pPr>
        <w:spacing w:after="0" w:line="240" w:lineRule="auto"/>
        <w:ind w:left="720"/>
        <w:jc w:val="both"/>
        <w:rPr>
          <w:b/>
        </w:rPr>
      </w:pPr>
    </w:p>
    <w:p w:rsidR="008217F9" w:rsidRDefault="008217F9" w:rsidP="003B3B97">
      <w:pPr>
        <w:spacing w:after="0" w:line="240" w:lineRule="auto"/>
        <w:ind w:left="720"/>
        <w:jc w:val="both"/>
      </w:pPr>
      <w:r>
        <w:rPr>
          <w:b/>
        </w:rPr>
        <w:t>□</w:t>
      </w:r>
      <w:r>
        <w:rPr>
          <w:b/>
        </w:rPr>
        <w:tab/>
      </w:r>
      <w:r>
        <w:t>Total cost of improvements:  $_________________</w:t>
      </w:r>
    </w:p>
    <w:p w:rsidR="008217F9" w:rsidRDefault="008217F9" w:rsidP="003B3B97">
      <w:pPr>
        <w:numPr>
          <w:ilvl w:val="0"/>
          <w:numId w:val="8"/>
        </w:numPr>
        <w:spacing w:after="0" w:line="240" w:lineRule="auto"/>
        <w:jc w:val="both"/>
      </w:pPr>
      <w:r w:rsidRPr="00F537BE">
        <w:rPr>
          <w:sz w:val="20"/>
          <w:szCs w:val="20"/>
        </w:rPr>
        <w:t>You must document at least $50,000.00 in costs</w:t>
      </w:r>
      <w:r>
        <w:t>.</w:t>
      </w:r>
    </w:p>
    <w:p w:rsidR="003B3B97" w:rsidRDefault="003B3B97" w:rsidP="003B3B97">
      <w:pPr>
        <w:spacing w:after="0" w:line="240" w:lineRule="auto"/>
        <w:ind w:left="1080"/>
        <w:jc w:val="both"/>
      </w:pPr>
    </w:p>
    <w:p w:rsidR="00F537BE" w:rsidRDefault="00F537BE" w:rsidP="008A0D4C">
      <w:pPr>
        <w:spacing w:after="0" w:line="240" w:lineRule="auto"/>
        <w:ind w:left="1440" w:hanging="720"/>
        <w:jc w:val="both"/>
      </w:pPr>
      <w:proofErr w:type="gramStart"/>
      <w:r>
        <w:t>□</w:t>
      </w:r>
      <w:r>
        <w:tab/>
        <w:t>Include documentation to support cost of improvements.</w:t>
      </w:r>
      <w:proofErr w:type="gramEnd"/>
      <w:r>
        <w:t xml:space="preserve">  Documentation must be submitted</w:t>
      </w:r>
      <w:r w:rsidR="00A255D6">
        <w:t xml:space="preserve"> in</w:t>
      </w:r>
      <w:r>
        <w:t xml:space="preserve"> one of three acceptable formats:</w:t>
      </w:r>
    </w:p>
    <w:p w:rsidR="00F537BE" w:rsidRPr="00F537BE" w:rsidRDefault="00F537BE" w:rsidP="008A0D4C">
      <w:pPr>
        <w:numPr>
          <w:ilvl w:val="0"/>
          <w:numId w:val="10"/>
        </w:numPr>
        <w:spacing w:after="0" w:line="240" w:lineRule="auto"/>
        <w:jc w:val="both"/>
      </w:pPr>
      <w:r>
        <w:rPr>
          <w:sz w:val="20"/>
          <w:szCs w:val="20"/>
        </w:rPr>
        <w:t xml:space="preserve">A notarized list identifying the </w:t>
      </w:r>
      <w:r>
        <w:rPr>
          <w:sz w:val="20"/>
          <w:szCs w:val="20"/>
          <w:u w:val="single"/>
        </w:rPr>
        <w:t xml:space="preserve">general categories of the work </w:t>
      </w:r>
      <w:proofErr w:type="gramStart"/>
      <w:r>
        <w:rPr>
          <w:sz w:val="20"/>
          <w:szCs w:val="20"/>
          <w:u w:val="single"/>
        </w:rPr>
        <w:t>completed</w:t>
      </w:r>
      <w:r>
        <w:rPr>
          <w:sz w:val="20"/>
          <w:szCs w:val="20"/>
        </w:rPr>
        <w:t>,</w:t>
      </w:r>
      <w:proofErr w:type="gramEnd"/>
      <w:r>
        <w:rPr>
          <w:sz w:val="20"/>
          <w:szCs w:val="20"/>
        </w:rPr>
        <w:t xml:space="preserve"> the </w:t>
      </w:r>
      <w:r>
        <w:rPr>
          <w:sz w:val="20"/>
          <w:szCs w:val="20"/>
          <w:u w:val="single"/>
        </w:rPr>
        <w:t>date the work was completed</w:t>
      </w:r>
      <w:r>
        <w:rPr>
          <w:sz w:val="20"/>
          <w:szCs w:val="20"/>
        </w:rPr>
        <w:t xml:space="preserve">, and </w:t>
      </w:r>
      <w:r>
        <w:rPr>
          <w:sz w:val="20"/>
          <w:szCs w:val="20"/>
          <w:u w:val="single"/>
        </w:rPr>
        <w:t>each category’s expense.</w:t>
      </w:r>
      <w:r>
        <w:rPr>
          <w:sz w:val="20"/>
          <w:szCs w:val="20"/>
        </w:rPr>
        <w:t xml:space="preserve">  A labor cost for your own work can also be included.</w:t>
      </w:r>
    </w:p>
    <w:p w:rsidR="00F537BE" w:rsidRPr="00F537BE" w:rsidRDefault="00F537BE" w:rsidP="008A0D4C">
      <w:pPr>
        <w:numPr>
          <w:ilvl w:val="0"/>
          <w:numId w:val="10"/>
        </w:numPr>
        <w:spacing w:after="0" w:line="240" w:lineRule="auto"/>
        <w:jc w:val="both"/>
      </w:pPr>
      <w:r>
        <w:rPr>
          <w:sz w:val="20"/>
          <w:szCs w:val="20"/>
        </w:rPr>
        <w:t xml:space="preserve">The </w:t>
      </w:r>
      <w:r>
        <w:rPr>
          <w:b/>
          <w:sz w:val="20"/>
          <w:szCs w:val="20"/>
        </w:rPr>
        <w:t>FINAL</w:t>
      </w:r>
      <w:r>
        <w:rPr>
          <w:sz w:val="20"/>
          <w:szCs w:val="20"/>
        </w:rPr>
        <w:t>, notarized affidavit of the draw payments of the construction contract.  (Please ensure that the affidavit includes a description of the work completed.)</w:t>
      </w:r>
    </w:p>
    <w:p w:rsidR="00F537BE" w:rsidRPr="003B3B97" w:rsidRDefault="00F537BE" w:rsidP="008A0D4C">
      <w:pPr>
        <w:numPr>
          <w:ilvl w:val="0"/>
          <w:numId w:val="10"/>
        </w:numPr>
        <w:spacing w:after="0" w:line="240" w:lineRule="auto"/>
        <w:jc w:val="both"/>
      </w:pPr>
      <w:r>
        <w:rPr>
          <w:sz w:val="20"/>
          <w:szCs w:val="20"/>
        </w:rPr>
        <w:t>Signed copy of the HUD Settlement Statement of the bank loan taken out for the construction costs.</w:t>
      </w:r>
      <w:r>
        <w:rPr>
          <w:sz w:val="20"/>
          <w:szCs w:val="20"/>
          <w:u w:val="single"/>
        </w:rPr>
        <w:t xml:space="preserve"> </w:t>
      </w:r>
    </w:p>
    <w:p w:rsidR="003B3B97" w:rsidRPr="008217F9" w:rsidRDefault="003B3B97" w:rsidP="008A0D4C">
      <w:pPr>
        <w:spacing w:after="0" w:line="240" w:lineRule="auto"/>
        <w:ind w:left="720" w:firstLine="720"/>
        <w:jc w:val="both"/>
      </w:pPr>
    </w:p>
    <w:p w:rsidR="008217F9" w:rsidRPr="00F537BE" w:rsidRDefault="00F537BE" w:rsidP="003B3B97">
      <w:pPr>
        <w:numPr>
          <w:ilvl w:val="0"/>
          <w:numId w:val="2"/>
        </w:numPr>
        <w:spacing w:line="240" w:lineRule="auto"/>
        <w:jc w:val="both"/>
      </w:pPr>
      <w:r>
        <w:rPr>
          <w:b/>
          <w:u w:val="single"/>
        </w:rPr>
        <w:t>PLEASE COMPLETE AND SUBMIT THE FOLLOWING FOR NEW CONSTRUCTION</w:t>
      </w:r>
      <w:r w:rsidR="008A0D4C">
        <w:rPr>
          <w:b/>
        </w:rPr>
        <w:t>:</w:t>
      </w:r>
    </w:p>
    <w:p w:rsidR="00F537BE" w:rsidRDefault="00F537BE" w:rsidP="003B3B97">
      <w:pPr>
        <w:spacing w:after="0" w:line="240" w:lineRule="auto"/>
        <w:ind w:firstLine="720"/>
        <w:jc w:val="both"/>
        <w:rPr>
          <w:sz w:val="20"/>
          <w:szCs w:val="20"/>
        </w:rPr>
      </w:pPr>
      <w:r>
        <w:t>□</w:t>
      </w:r>
      <w:r w:rsidR="00504DB7">
        <w:tab/>
      </w:r>
      <w:r w:rsidR="00504DB7" w:rsidRPr="00504DB7">
        <w:t xml:space="preserve">The </w:t>
      </w:r>
      <w:r w:rsidR="00504DB7" w:rsidRPr="00504DB7">
        <w:rPr>
          <w:b/>
        </w:rPr>
        <w:t>FINAL</w:t>
      </w:r>
      <w:r w:rsidR="00504DB7" w:rsidRPr="00504DB7">
        <w:t xml:space="preserve"> Certificate of Use and Occupancy</w:t>
      </w:r>
      <w:r w:rsidR="00504DB7">
        <w:rPr>
          <w:sz w:val="20"/>
          <w:szCs w:val="20"/>
        </w:rPr>
        <w:t>.</w:t>
      </w:r>
    </w:p>
    <w:p w:rsidR="00504DB7" w:rsidRPr="00504DB7" w:rsidRDefault="00504DB7" w:rsidP="00B65601">
      <w:pPr>
        <w:numPr>
          <w:ilvl w:val="0"/>
          <w:numId w:val="13"/>
        </w:numPr>
        <w:spacing w:after="0" w:line="240" w:lineRule="auto"/>
        <w:jc w:val="both"/>
      </w:pPr>
      <w:r>
        <w:rPr>
          <w:sz w:val="20"/>
          <w:szCs w:val="20"/>
        </w:rPr>
        <w:t>Please call your contractor or the Community Development Department at (513) 745-8520 to obtain the Certificate of Occupancy.</w:t>
      </w:r>
    </w:p>
    <w:p w:rsidR="00504DB7" w:rsidRPr="003B3B97" w:rsidRDefault="00504DB7" w:rsidP="00B65601">
      <w:pPr>
        <w:numPr>
          <w:ilvl w:val="0"/>
          <w:numId w:val="13"/>
        </w:numPr>
        <w:spacing w:after="0" w:line="240" w:lineRule="auto"/>
        <w:jc w:val="both"/>
      </w:pPr>
      <w:r>
        <w:rPr>
          <w:sz w:val="20"/>
          <w:szCs w:val="20"/>
        </w:rPr>
        <w:t xml:space="preserve">If this application is for a condominium, the Certificate of Use and Occupancy must be for the </w:t>
      </w:r>
      <w:r>
        <w:rPr>
          <w:b/>
          <w:i/>
          <w:sz w:val="20"/>
          <w:szCs w:val="20"/>
        </w:rPr>
        <w:t xml:space="preserve">individual </w:t>
      </w:r>
      <w:r>
        <w:rPr>
          <w:sz w:val="20"/>
          <w:szCs w:val="20"/>
        </w:rPr>
        <w:t>unit</w:t>
      </w:r>
      <w:r>
        <w:rPr>
          <w:b/>
          <w:i/>
          <w:sz w:val="20"/>
          <w:szCs w:val="20"/>
        </w:rPr>
        <w:t>.</w:t>
      </w:r>
    </w:p>
    <w:p w:rsidR="003B3B97" w:rsidRPr="00504DB7" w:rsidRDefault="003B3B97" w:rsidP="003B3B97">
      <w:pPr>
        <w:spacing w:after="0" w:line="240" w:lineRule="auto"/>
        <w:ind w:left="720"/>
        <w:jc w:val="both"/>
      </w:pPr>
    </w:p>
    <w:p w:rsidR="00504DB7" w:rsidRPr="00504DB7" w:rsidRDefault="00504DB7" w:rsidP="003B3B97">
      <w:pPr>
        <w:spacing w:line="240" w:lineRule="auto"/>
        <w:ind w:left="720"/>
        <w:jc w:val="both"/>
      </w:pPr>
      <w:r w:rsidRPr="00504DB7">
        <w:rPr>
          <w:b/>
          <w:i/>
        </w:rPr>
        <w:t>□</w:t>
      </w:r>
      <w:r w:rsidRPr="00504DB7">
        <w:rPr>
          <w:b/>
          <w:i/>
        </w:rPr>
        <w:tab/>
      </w:r>
      <w:r w:rsidRPr="00504DB7">
        <w:t>Total cost of new construction:  $___________________</w:t>
      </w:r>
    </w:p>
    <w:p w:rsidR="00504DB7" w:rsidRDefault="00504DB7" w:rsidP="008A0D4C">
      <w:pPr>
        <w:spacing w:after="0" w:line="240" w:lineRule="auto"/>
        <w:ind w:left="1440" w:hanging="720"/>
        <w:jc w:val="both"/>
      </w:pPr>
      <w:proofErr w:type="gramStart"/>
      <w:r w:rsidRPr="00504DB7">
        <w:rPr>
          <w:b/>
          <w:i/>
        </w:rPr>
        <w:t>□</w:t>
      </w:r>
      <w:r w:rsidRPr="00504DB7">
        <w:rPr>
          <w:b/>
          <w:i/>
        </w:rPr>
        <w:tab/>
      </w:r>
      <w:r w:rsidRPr="00504DB7">
        <w:t>Include documentation to support cost of new construction.</w:t>
      </w:r>
      <w:proofErr w:type="gramEnd"/>
      <w:r w:rsidRPr="00504DB7">
        <w:t xml:space="preserve">  Documentation must be submitted in one of two acceptable formats:</w:t>
      </w:r>
    </w:p>
    <w:p w:rsidR="00BD5944" w:rsidRPr="003B3B97" w:rsidRDefault="003B3B97" w:rsidP="008A0D4C">
      <w:pPr>
        <w:numPr>
          <w:ilvl w:val="0"/>
          <w:numId w:val="11"/>
        </w:numPr>
        <w:spacing w:after="0" w:line="240" w:lineRule="auto"/>
        <w:jc w:val="both"/>
      </w:pPr>
      <w:r>
        <w:rPr>
          <w:sz w:val="20"/>
          <w:szCs w:val="20"/>
        </w:rPr>
        <w:t>Signed copy of the HUD Settlement Statement of the bank loan.</w:t>
      </w:r>
    </w:p>
    <w:p w:rsidR="003B3B97" w:rsidRPr="003B3B97" w:rsidRDefault="003B3B97" w:rsidP="008A0D4C">
      <w:pPr>
        <w:numPr>
          <w:ilvl w:val="0"/>
          <w:numId w:val="11"/>
        </w:numPr>
        <w:spacing w:after="0" w:line="240" w:lineRule="auto"/>
        <w:jc w:val="both"/>
      </w:pPr>
      <w:r>
        <w:rPr>
          <w:sz w:val="20"/>
          <w:szCs w:val="20"/>
        </w:rPr>
        <w:t xml:space="preserve">A notarized list identifying the </w:t>
      </w:r>
      <w:r>
        <w:rPr>
          <w:sz w:val="20"/>
          <w:szCs w:val="20"/>
          <w:u w:val="single"/>
        </w:rPr>
        <w:t xml:space="preserve">general categories of the work </w:t>
      </w:r>
      <w:proofErr w:type="gramStart"/>
      <w:r w:rsidR="00976496">
        <w:rPr>
          <w:sz w:val="20"/>
          <w:szCs w:val="20"/>
          <w:u w:val="single"/>
        </w:rPr>
        <w:t>completed</w:t>
      </w:r>
      <w:r w:rsidR="00A255D6">
        <w:rPr>
          <w:sz w:val="20"/>
          <w:szCs w:val="20"/>
          <w:u w:val="single"/>
        </w:rPr>
        <w:t>,</w:t>
      </w:r>
      <w:proofErr w:type="gramEnd"/>
      <w:r>
        <w:rPr>
          <w:sz w:val="20"/>
          <w:szCs w:val="20"/>
        </w:rPr>
        <w:t xml:space="preserve"> the </w:t>
      </w:r>
      <w:r>
        <w:rPr>
          <w:sz w:val="20"/>
          <w:szCs w:val="20"/>
          <w:u w:val="single"/>
        </w:rPr>
        <w:t>date the work was completed</w:t>
      </w:r>
      <w:r>
        <w:rPr>
          <w:sz w:val="20"/>
          <w:szCs w:val="20"/>
        </w:rPr>
        <w:t xml:space="preserve">, and </w:t>
      </w:r>
      <w:r>
        <w:rPr>
          <w:sz w:val="20"/>
          <w:szCs w:val="20"/>
          <w:u w:val="single"/>
        </w:rPr>
        <w:t>each category’s expense.</w:t>
      </w:r>
    </w:p>
    <w:p w:rsidR="003B3B97" w:rsidRPr="003B3B97" w:rsidRDefault="003B3B97" w:rsidP="003B3B97">
      <w:pPr>
        <w:spacing w:after="0" w:line="240" w:lineRule="auto"/>
        <w:ind w:left="720"/>
        <w:jc w:val="both"/>
      </w:pPr>
    </w:p>
    <w:p w:rsidR="003B3B97" w:rsidRDefault="003B3B97" w:rsidP="003B3B97">
      <w:pPr>
        <w:spacing w:after="240" w:line="240" w:lineRule="auto"/>
        <w:ind w:left="720"/>
        <w:jc w:val="both"/>
        <w:rPr>
          <w:i/>
        </w:rPr>
      </w:pPr>
      <w:r>
        <w:rPr>
          <w:i/>
        </w:rPr>
        <w:t>I declare under the penalties of falsification that this application, including all enclosed documents and statements, has been examined by me, and to the best of my knowledge and belief is true, correct, and complete.</w:t>
      </w:r>
    </w:p>
    <w:p w:rsidR="003B3B97" w:rsidRDefault="003B3B97" w:rsidP="003B3B97">
      <w:pPr>
        <w:spacing w:after="0"/>
        <w:ind w:left="720"/>
      </w:pPr>
      <w:r>
        <w:rPr>
          <w:i/>
        </w:rPr>
        <w:t>___________________________________________________________________________________________</w:t>
      </w:r>
    </w:p>
    <w:p w:rsidR="003B3B97" w:rsidRDefault="003B3B97" w:rsidP="003B3B97">
      <w:pPr>
        <w:spacing w:after="0" w:line="240" w:lineRule="auto"/>
        <w:ind w:left="720"/>
        <w:jc w:val="both"/>
        <w:rPr>
          <w:i/>
        </w:rPr>
      </w:pPr>
      <w:r>
        <w:rPr>
          <w:i/>
        </w:rPr>
        <w:tab/>
        <w:t>Date</w:t>
      </w:r>
      <w:r>
        <w:rPr>
          <w:i/>
        </w:rPr>
        <w:tab/>
      </w:r>
      <w:r>
        <w:rPr>
          <w:i/>
        </w:rPr>
        <w:tab/>
      </w:r>
      <w:r>
        <w:rPr>
          <w:i/>
        </w:rPr>
        <w:tab/>
        <w:t>Signature of Property Owner(s)</w:t>
      </w:r>
    </w:p>
    <w:p w:rsidR="003B3B97" w:rsidRDefault="003B3B97" w:rsidP="003B3B97">
      <w:pPr>
        <w:spacing w:after="0" w:line="240" w:lineRule="auto"/>
        <w:ind w:left="720"/>
        <w:jc w:val="both"/>
        <w:rPr>
          <w:i/>
        </w:rPr>
      </w:pPr>
    </w:p>
    <w:p w:rsidR="003B3B97" w:rsidRPr="002A616F" w:rsidRDefault="00F331DC" w:rsidP="003B3B97">
      <w:pPr>
        <w:spacing w:after="0" w:line="240" w:lineRule="auto"/>
        <w:ind w:left="720"/>
        <w:jc w:val="both"/>
        <w:rPr>
          <w:i/>
          <w:sz w:val="20"/>
          <w:szCs w:val="20"/>
        </w:rPr>
      </w:pPr>
      <w:r>
        <w:rPr>
          <w:i/>
          <w:noProof/>
          <w:sz w:val="20"/>
          <w:szCs w:val="20"/>
        </w:rPr>
        <mc:AlternateContent>
          <mc:Choice Requires="wps">
            <w:drawing>
              <wp:anchor distT="0" distB="0" distL="114300" distR="114300" simplePos="0" relativeHeight="251658240" behindDoc="0" locked="0" layoutInCell="1" allowOverlap="1">
                <wp:simplePos x="0" y="0"/>
                <wp:positionH relativeFrom="column">
                  <wp:posOffset>4676775</wp:posOffset>
                </wp:positionH>
                <wp:positionV relativeFrom="paragraph">
                  <wp:posOffset>101600</wp:posOffset>
                </wp:positionV>
                <wp:extent cx="2124075" cy="561975"/>
                <wp:effectExtent l="9525" t="6350" r="9525" b="1270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61975"/>
                        </a:xfrm>
                        <a:prstGeom prst="rect">
                          <a:avLst/>
                        </a:prstGeom>
                        <a:solidFill>
                          <a:srgbClr val="D8D8D8"/>
                        </a:solidFill>
                        <a:ln w="9525">
                          <a:solidFill>
                            <a:srgbClr val="000000"/>
                          </a:solidFill>
                          <a:miter lim="800000"/>
                          <a:headEnd/>
                          <a:tailEnd/>
                        </a:ln>
                      </wps:spPr>
                      <wps:txbx>
                        <w:txbxContent>
                          <w:p w:rsidR="0026703A" w:rsidRDefault="0026703A">
                            <w:pPr>
                              <w:rPr>
                                <w:sz w:val="18"/>
                                <w:szCs w:val="18"/>
                              </w:rPr>
                            </w:pPr>
                            <w:r>
                              <w:rPr>
                                <w:sz w:val="18"/>
                                <w:szCs w:val="18"/>
                              </w:rPr>
                              <w:t>For further information, please contact: (513) 745-8503 or e-mail kharrington@blueash.com</w:t>
                            </w:r>
                          </w:p>
                          <w:p w:rsidR="0026703A" w:rsidRPr="002A616F" w:rsidRDefault="0026703A">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68.25pt;margin-top:8pt;width:167.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" fillcolor="#d8d8d8">
                <v:textbox>
                  <w:txbxContent>
                    <w:p w:rsidR="00B65601" w:rsidRDefault="00B65601">
                      <w:pPr>
                        <w:rPr>
                          <w:sz w:val="18"/>
                          <w:szCs w:val="18"/>
                        </w:rPr>
                      </w:pPr>
                      <w:r>
                        <w:rPr>
                          <w:sz w:val="18"/>
                          <w:szCs w:val="18"/>
                        </w:rPr>
                        <w:t>For further information, please contact: (513) 745-8503 or e-mail kharrington@blueash.com</w:t>
                      </w:r>
                    </w:p>
                    <w:p w:rsidR="00B65601" w:rsidRPr="002A616F" w:rsidRDefault="00B65601">
                      <w:pPr>
                        <w:rPr>
                          <w:sz w:val="18"/>
                          <w:szCs w:val="18"/>
                        </w:rPr>
                      </w:pPr>
                    </w:p>
                  </w:txbxContent>
                </v:textbox>
              </v:shape>
            </w:pict>
          </mc:Fallback>
        </mc:AlternateContent>
      </w:r>
      <w:r w:rsidR="003B3B97" w:rsidRPr="002A616F">
        <w:rPr>
          <w:i/>
          <w:sz w:val="20"/>
          <w:szCs w:val="20"/>
        </w:rPr>
        <w:t xml:space="preserve">Send </w:t>
      </w:r>
      <w:r w:rsidR="008A0D4C">
        <w:rPr>
          <w:i/>
          <w:sz w:val="20"/>
          <w:szCs w:val="20"/>
        </w:rPr>
        <w:t>A</w:t>
      </w:r>
      <w:r w:rsidR="0026703A">
        <w:rPr>
          <w:i/>
          <w:sz w:val="20"/>
          <w:szCs w:val="20"/>
        </w:rPr>
        <w:t xml:space="preserve">pplication and </w:t>
      </w:r>
      <w:r w:rsidR="003B3B97" w:rsidRPr="002A616F">
        <w:rPr>
          <w:i/>
          <w:sz w:val="20"/>
          <w:szCs w:val="20"/>
        </w:rPr>
        <w:t>to:</w:t>
      </w:r>
      <w:r w:rsidR="003B3B97" w:rsidRPr="002A616F">
        <w:rPr>
          <w:i/>
          <w:sz w:val="20"/>
          <w:szCs w:val="20"/>
        </w:rPr>
        <w:tab/>
      </w:r>
      <w:r w:rsidR="0026703A">
        <w:rPr>
          <w:i/>
          <w:sz w:val="20"/>
          <w:szCs w:val="20"/>
        </w:rPr>
        <w:tab/>
      </w:r>
      <w:r w:rsidR="003B3B97" w:rsidRPr="002A616F">
        <w:rPr>
          <w:i/>
          <w:sz w:val="20"/>
          <w:szCs w:val="20"/>
        </w:rPr>
        <w:t>City of Blue Ash</w:t>
      </w:r>
      <w:r w:rsidR="002A616F">
        <w:rPr>
          <w:i/>
          <w:sz w:val="20"/>
          <w:szCs w:val="20"/>
        </w:rPr>
        <w:tab/>
      </w:r>
      <w:r w:rsidR="002A616F">
        <w:rPr>
          <w:i/>
          <w:sz w:val="20"/>
          <w:szCs w:val="20"/>
        </w:rPr>
        <w:tab/>
      </w:r>
      <w:r w:rsidR="002A616F">
        <w:rPr>
          <w:i/>
          <w:sz w:val="20"/>
          <w:szCs w:val="20"/>
        </w:rPr>
        <w:tab/>
      </w:r>
      <w:r w:rsidR="002A616F">
        <w:rPr>
          <w:i/>
          <w:sz w:val="20"/>
          <w:szCs w:val="20"/>
        </w:rPr>
        <w:tab/>
      </w:r>
    </w:p>
    <w:p w:rsidR="003B3B97" w:rsidRPr="002A616F" w:rsidRDefault="003B3B97" w:rsidP="003B3B97">
      <w:pPr>
        <w:spacing w:after="0" w:line="240" w:lineRule="auto"/>
        <w:ind w:left="720"/>
        <w:jc w:val="both"/>
        <w:rPr>
          <w:i/>
          <w:sz w:val="20"/>
          <w:szCs w:val="20"/>
        </w:rPr>
      </w:pPr>
      <w:r w:rsidRPr="002A616F">
        <w:rPr>
          <w:i/>
          <w:sz w:val="20"/>
          <w:szCs w:val="20"/>
        </w:rPr>
        <w:tab/>
      </w:r>
      <w:r w:rsidRPr="002A616F">
        <w:rPr>
          <w:i/>
          <w:sz w:val="20"/>
          <w:szCs w:val="20"/>
        </w:rPr>
        <w:tab/>
      </w:r>
      <w:r w:rsidRPr="002A616F">
        <w:rPr>
          <w:i/>
          <w:sz w:val="20"/>
          <w:szCs w:val="20"/>
        </w:rPr>
        <w:tab/>
      </w:r>
      <w:r w:rsidRPr="002A616F">
        <w:rPr>
          <w:i/>
          <w:sz w:val="20"/>
          <w:szCs w:val="20"/>
        </w:rPr>
        <w:tab/>
        <w:t>Assistant City Manager</w:t>
      </w:r>
    </w:p>
    <w:p w:rsidR="003B3B97" w:rsidRPr="002A616F" w:rsidRDefault="003B3B97" w:rsidP="003B3B97">
      <w:pPr>
        <w:spacing w:after="0" w:line="240" w:lineRule="auto"/>
        <w:ind w:left="720"/>
        <w:jc w:val="both"/>
        <w:rPr>
          <w:i/>
          <w:sz w:val="20"/>
          <w:szCs w:val="20"/>
        </w:rPr>
      </w:pPr>
      <w:r w:rsidRPr="002A616F">
        <w:rPr>
          <w:i/>
          <w:sz w:val="20"/>
          <w:szCs w:val="20"/>
        </w:rPr>
        <w:tab/>
      </w:r>
      <w:r w:rsidRPr="002A616F">
        <w:rPr>
          <w:i/>
          <w:sz w:val="20"/>
          <w:szCs w:val="20"/>
        </w:rPr>
        <w:tab/>
      </w:r>
      <w:r w:rsidRPr="002A616F">
        <w:rPr>
          <w:i/>
          <w:sz w:val="20"/>
          <w:szCs w:val="20"/>
        </w:rPr>
        <w:tab/>
      </w:r>
      <w:r w:rsidRPr="002A616F">
        <w:rPr>
          <w:i/>
          <w:sz w:val="20"/>
          <w:szCs w:val="20"/>
        </w:rPr>
        <w:tab/>
        <w:t>Residential Tax Abatement Program</w:t>
      </w:r>
    </w:p>
    <w:p w:rsidR="003B3B97" w:rsidRPr="002A616F" w:rsidRDefault="003B3B97" w:rsidP="003B3B97">
      <w:pPr>
        <w:spacing w:after="0" w:line="240" w:lineRule="auto"/>
        <w:ind w:left="720"/>
        <w:jc w:val="both"/>
        <w:rPr>
          <w:i/>
          <w:sz w:val="20"/>
          <w:szCs w:val="20"/>
        </w:rPr>
      </w:pPr>
      <w:r w:rsidRPr="002A616F">
        <w:rPr>
          <w:i/>
          <w:sz w:val="20"/>
          <w:szCs w:val="20"/>
        </w:rPr>
        <w:tab/>
      </w:r>
      <w:r w:rsidRPr="002A616F">
        <w:rPr>
          <w:i/>
          <w:sz w:val="20"/>
          <w:szCs w:val="20"/>
        </w:rPr>
        <w:tab/>
      </w:r>
      <w:r w:rsidRPr="002A616F">
        <w:rPr>
          <w:i/>
          <w:sz w:val="20"/>
          <w:szCs w:val="20"/>
        </w:rPr>
        <w:tab/>
      </w:r>
      <w:r w:rsidRPr="002A616F">
        <w:rPr>
          <w:i/>
          <w:sz w:val="20"/>
          <w:szCs w:val="20"/>
        </w:rPr>
        <w:tab/>
        <w:t>4343 Cooper Road</w:t>
      </w:r>
    </w:p>
    <w:p w:rsidR="003B3B97" w:rsidRPr="002A616F" w:rsidRDefault="003B3B97" w:rsidP="003B3B97">
      <w:pPr>
        <w:spacing w:after="0" w:line="240" w:lineRule="auto"/>
        <w:ind w:left="720"/>
        <w:jc w:val="both"/>
        <w:rPr>
          <w:i/>
          <w:sz w:val="20"/>
          <w:szCs w:val="20"/>
        </w:rPr>
      </w:pPr>
      <w:r w:rsidRPr="002A616F">
        <w:rPr>
          <w:i/>
          <w:sz w:val="20"/>
          <w:szCs w:val="20"/>
        </w:rPr>
        <w:tab/>
      </w:r>
      <w:r w:rsidRPr="002A616F">
        <w:rPr>
          <w:i/>
          <w:sz w:val="20"/>
          <w:szCs w:val="20"/>
        </w:rPr>
        <w:tab/>
      </w:r>
      <w:r w:rsidRPr="002A616F">
        <w:rPr>
          <w:i/>
          <w:sz w:val="20"/>
          <w:szCs w:val="20"/>
        </w:rPr>
        <w:tab/>
      </w:r>
      <w:r w:rsidRPr="002A616F">
        <w:rPr>
          <w:i/>
          <w:sz w:val="20"/>
          <w:szCs w:val="20"/>
        </w:rPr>
        <w:tab/>
        <w:t>Blue Ash, Ohio 45242</w:t>
      </w:r>
    </w:p>
    <w:p w:rsidR="002A616F" w:rsidRDefault="003B3B97" w:rsidP="0026703A">
      <w:pPr>
        <w:spacing w:after="0" w:line="240" w:lineRule="auto"/>
        <w:ind w:left="720"/>
        <w:jc w:val="both"/>
        <w:rPr>
          <w:i/>
          <w:sz w:val="20"/>
          <w:szCs w:val="20"/>
        </w:rPr>
      </w:pPr>
      <w:r w:rsidRPr="002A616F">
        <w:rPr>
          <w:i/>
          <w:sz w:val="20"/>
          <w:szCs w:val="20"/>
        </w:rPr>
        <w:tab/>
      </w:r>
      <w:r w:rsidRPr="002A616F">
        <w:rPr>
          <w:i/>
          <w:sz w:val="20"/>
          <w:szCs w:val="20"/>
        </w:rPr>
        <w:tab/>
      </w:r>
      <w:r w:rsidRPr="002A616F">
        <w:rPr>
          <w:i/>
          <w:sz w:val="20"/>
          <w:szCs w:val="20"/>
        </w:rPr>
        <w:tab/>
      </w:r>
      <w:r w:rsidRPr="002A616F">
        <w:rPr>
          <w:i/>
          <w:sz w:val="20"/>
          <w:szCs w:val="20"/>
        </w:rPr>
        <w:tab/>
      </w:r>
      <w:r w:rsidR="002A616F" w:rsidRPr="002A616F">
        <w:rPr>
          <w:i/>
          <w:sz w:val="20"/>
          <w:szCs w:val="20"/>
        </w:rPr>
        <w:t xml:space="preserve">Fax:  </w:t>
      </w:r>
      <w:r w:rsidRPr="002A616F">
        <w:rPr>
          <w:i/>
          <w:sz w:val="20"/>
          <w:szCs w:val="20"/>
        </w:rPr>
        <w:t xml:space="preserve">(513) 745-8594, </w:t>
      </w:r>
    </w:p>
    <w:p w:rsidR="0026703A" w:rsidRDefault="0026703A" w:rsidP="0026703A">
      <w:pPr>
        <w:spacing w:after="0" w:line="240" w:lineRule="auto"/>
        <w:ind w:left="720"/>
        <w:jc w:val="both"/>
        <w:rPr>
          <w:i/>
          <w:sz w:val="20"/>
          <w:szCs w:val="20"/>
        </w:rPr>
      </w:pPr>
    </w:p>
    <w:p w:rsidR="008A0D4C" w:rsidRDefault="008A0D4C" w:rsidP="008A0D4C">
      <w:pPr>
        <w:spacing w:after="0" w:line="240" w:lineRule="auto"/>
        <w:jc w:val="both"/>
        <w:rPr>
          <w:i/>
          <w:sz w:val="20"/>
          <w:szCs w:val="20"/>
        </w:rPr>
      </w:pPr>
      <w:r>
        <w:rPr>
          <w:i/>
          <w:sz w:val="20"/>
          <w:szCs w:val="20"/>
        </w:rPr>
        <w:t>Page 2</w:t>
      </w:r>
    </w:p>
    <w:p w:rsidR="00226F6B" w:rsidRPr="00A22A89" w:rsidRDefault="008A0D4C" w:rsidP="008A0D4C">
      <w:pPr>
        <w:spacing w:after="0" w:line="240" w:lineRule="auto"/>
        <w:ind w:left="720"/>
        <w:jc w:val="center"/>
        <w:rPr>
          <w:b/>
          <w:i/>
          <w:u w:val="single"/>
        </w:rPr>
      </w:pPr>
      <w:r>
        <w:rPr>
          <w:i/>
          <w:sz w:val="20"/>
          <w:szCs w:val="20"/>
        </w:rPr>
        <w:br w:type="page"/>
      </w:r>
      <w:r w:rsidR="00226F6B" w:rsidRPr="00A22A89">
        <w:rPr>
          <w:b/>
          <w:i/>
          <w:u w:val="single"/>
        </w:rPr>
        <w:lastRenderedPageBreak/>
        <w:t>PROPERTY TAX ABATEMENT INFORMATION</w:t>
      </w:r>
    </w:p>
    <w:p w:rsidR="00226F6B" w:rsidRDefault="00226F6B" w:rsidP="00DF2D3D">
      <w:pPr>
        <w:spacing w:after="0" w:line="240" w:lineRule="auto"/>
        <w:ind w:left="432" w:right="432"/>
        <w:jc w:val="both"/>
        <w:rPr>
          <w:i/>
        </w:rPr>
      </w:pPr>
    </w:p>
    <w:p w:rsidR="00A22A89" w:rsidRPr="00A22A89" w:rsidRDefault="00A22A89" w:rsidP="00DF2D3D">
      <w:pPr>
        <w:spacing w:after="0" w:line="240" w:lineRule="auto"/>
        <w:ind w:left="432" w:right="432"/>
        <w:jc w:val="both"/>
        <w:rPr>
          <w:i/>
        </w:rPr>
      </w:pPr>
    </w:p>
    <w:p w:rsidR="00226F6B" w:rsidRPr="00A22A89" w:rsidRDefault="00226F6B" w:rsidP="00DF2D3D">
      <w:pPr>
        <w:spacing w:after="0" w:line="240" w:lineRule="auto"/>
        <w:ind w:left="432" w:right="432"/>
        <w:jc w:val="both"/>
        <w:rPr>
          <w:b/>
          <w:i/>
        </w:rPr>
      </w:pPr>
      <w:r w:rsidRPr="00A22A89">
        <w:rPr>
          <w:b/>
          <w:i/>
        </w:rPr>
        <w:t>Please read the information on page 3 carefully and retain for your records.</w:t>
      </w:r>
    </w:p>
    <w:p w:rsidR="00226F6B" w:rsidRPr="00A22A89" w:rsidRDefault="00226F6B" w:rsidP="00DF2D3D">
      <w:pPr>
        <w:spacing w:after="0" w:line="240" w:lineRule="auto"/>
        <w:ind w:left="432" w:right="432"/>
        <w:jc w:val="both"/>
        <w:rPr>
          <w:b/>
          <w:i/>
        </w:rPr>
      </w:pPr>
    </w:p>
    <w:p w:rsidR="00226F6B" w:rsidRPr="00A22A89" w:rsidRDefault="00226F6B" w:rsidP="00DF2D3D">
      <w:pPr>
        <w:numPr>
          <w:ilvl w:val="0"/>
          <w:numId w:val="9"/>
        </w:numPr>
        <w:spacing w:after="120" w:line="240" w:lineRule="auto"/>
        <w:ind w:left="432" w:right="432"/>
        <w:jc w:val="both"/>
      </w:pPr>
      <w:r w:rsidRPr="00A22A89">
        <w:t>The City of Blue Ash Community Reinvestment Area (CRA) Tax Abatement Program stimulates revitalization, retains residents, and attracts new homeowners.  The program provides a benefit for residents who improve their homes and encourages home shoppers to buy in the City of Blue Ash.</w:t>
      </w:r>
    </w:p>
    <w:p w:rsidR="00226F6B" w:rsidRPr="00A22A89" w:rsidRDefault="00226F6B" w:rsidP="00DF2D3D">
      <w:pPr>
        <w:numPr>
          <w:ilvl w:val="0"/>
          <w:numId w:val="9"/>
        </w:numPr>
        <w:spacing w:after="120" w:line="240" w:lineRule="auto"/>
        <w:ind w:left="432" w:right="432"/>
        <w:jc w:val="both"/>
      </w:pPr>
      <w:r w:rsidRPr="00A22A89">
        <w:t>Any homeowner in the</w:t>
      </w:r>
      <w:r w:rsidR="00281EC7" w:rsidRPr="00A22A89">
        <w:t xml:space="preserve"> City</w:t>
      </w:r>
      <w:r w:rsidR="00A22A89">
        <w:t>’s CRA</w:t>
      </w:r>
      <w:r w:rsidR="00281EC7" w:rsidRPr="00A22A89">
        <w:t xml:space="preserve"> may be eligible for </w:t>
      </w:r>
      <w:proofErr w:type="gramStart"/>
      <w:r w:rsidR="00281EC7" w:rsidRPr="00A22A89">
        <w:t xml:space="preserve">an </w:t>
      </w:r>
      <w:r w:rsidR="0026703A">
        <w:rPr>
          <w:b/>
          <w:u w:val="single"/>
        </w:rPr>
        <w:t>8</w:t>
      </w:r>
      <w:proofErr w:type="gramEnd"/>
      <w:r w:rsidR="0026703A">
        <w:rPr>
          <w:b/>
          <w:u w:val="single"/>
        </w:rPr>
        <w:t>-</w:t>
      </w:r>
      <w:r w:rsidR="00281EC7" w:rsidRPr="00A22A89">
        <w:rPr>
          <w:b/>
          <w:u w:val="single"/>
        </w:rPr>
        <w:t>year</w:t>
      </w:r>
      <w:r w:rsidR="00281EC7" w:rsidRPr="00A22A89">
        <w:t xml:space="preserve"> property tax abatement if they have renovated their home or purchased a newly constructed home.  The home must be owner-occupied.  The period for tax abatement begins with the date of documented completion of work, although it is not applied to the property until the application date.</w:t>
      </w:r>
    </w:p>
    <w:p w:rsidR="00281EC7" w:rsidRPr="00A22A89" w:rsidRDefault="00781E94" w:rsidP="00DF2D3D">
      <w:pPr>
        <w:numPr>
          <w:ilvl w:val="0"/>
          <w:numId w:val="9"/>
        </w:numPr>
        <w:spacing w:after="120" w:line="240" w:lineRule="auto"/>
        <w:ind w:left="432" w:right="432"/>
        <w:jc w:val="both"/>
      </w:pPr>
      <w:r w:rsidRPr="00A22A89">
        <w:t>Improvements made to the property resulting in an increased property valuation quali</w:t>
      </w:r>
      <w:r w:rsidR="00A22A89">
        <w:t>f</w:t>
      </w:r>
      <w:r w:rsidRPr="00A22A89">
        <w:t xml:space="preserve">y for tax abatement.  The Hamilton County Auditor’s Office determines the abatement amount based on the type of the improvements.  A letter will be received from the Auditor’s Office after the Auditor’s appraisal has been completed.  </w:t>
      </w:r>
      <w:r w:rsidRPr="00A22A89">
        <w:rPr>
          <w:b/>
        </w:rPr>
        <w:t>PLEASE BE AWARE THAT THE VALUATION DETERMINATION COULD TAKE SEVERAL MONTHS.</w:t>
      </w:r>
    </w:p>
    <w:p w:rsidR="00226F6B" w:rsidRPr="00A22A89" w:rsidRDefault="00781E94" w:rsidP="00DF2D3D">
      <w:pPr>
        <w:numPr>
          <w:ilvl w:val="0"/>
          <w:numId w:val="9"/>
        </w:numPr>
        <w:spacing w:after="120" w:line="240" w:lineRule="auto"/>
        <w:ind w:left="432" w:right="432"/>
        <w:jc w:val="both"/>
      </w:pPr>
      <w:r w:rsidRPr="00A22A89">
        <w:t>The period for tax abatement begins with the date the increase in property value is registered with the Hamilton County Auditor’s Office.  However, the tax abatement is not applied to the property until a completed application for property tax abatement has been submitted by the property owner, qualified by the City of Blue Ash and certified by the Hamilton County Auditor.</w:t>
      </w:r>
    </w:p>
    <w:p w:rsidR="00781E94" w:rsidRPr="00A22A89" w:rsidRDefault="00781E94" w:rsidP="00DF2D3D">
      <w:pPr>
        <w:numPr>
          <w:ilvl w:val="0"/>
          <w:numId w:val="9"/>
        </w:numPr>
        <w:spacing w:after="120" w:line="240" w:lineRule="auto"/>
        <w:ind w:left="432" w:right="432"/>
        <w:jc w:val="both"/>
      </w:pPr>
      <w:r w:rsidRPr="00A22A89">
        <w:t>An increase or decrease in taxes during the abatement period may result when voted changes in tax rates, state-mandated reappraisals, or updates reflecting neighborhood trends are adopted.</w:t>
      </w:r>
    </w:p>
    <w:p w:rsidR="00781E94" w:rsidRPr="00A22A89" w:rsidRDefault="00781E94" w:rsidP="00DF2D3D">
      <w:pPr>
        <w:numPr>
          <w:ilvl w:val="0"/>
          <w:numId w:val="9"/>
        </w:numPr>
        <w:spacing w:after="120" w:line="240" w:lineRule="auto"/>
        <w:ind w:left="432" w:right="432"/>
        <w:jc w:val="both"/>
      </w:pPr>
      <w:r w:rsidRPr="00A22A89">
        <w:t xml:space="preserve">If credit is claimed in the abatement application for work that was performed without the required building permits, it will be the owners’ responsibility to obtain the required permits retroactively prior to filing for the abatement.  If a residential dwelling was purchased after a renovation was performed and there is not permit history to document </w:t>
      </w:r>
      <w:r w:rsidR="00772C69" w:rsidRPr="00A22A89">
        <w:t xml:space="preserve">the renovation, at minimum, a Certificate of Inspection will be required.  An individual Certificate of Occupancy is required for a condo unit. </w:t>
      </w:r>
    </w:p>
    <w:p w:rsidR="00772C69" w:rsidRPr="00A22A89" w:rsidRDefault="00DF2D3D" w:rsidP="00DF2D3D">
      <w:pPr>
        <w:numPr>
          <w:ilvl w:val="0"/>
          <w:numId w:val="9"/>
        </w:numPr>
        <w:spacing w:before="120" w:after="120" w:line="240" w:lineRule="auto"/>
        <w:ind w:left="432" w:right="432"/>
        <w:jc w:val="both"/>
      </w:pPr>
      <w:r w:rsidRPr="00A22A89">
        <w:t xml:space="preserve">An </w:t>
      </w:r>
      <w:r w:rsidRPr="00A22A89">
        <w:rPr>
          <w:b/>
        </w:rPr>
        <w:t>annual</w:t>
      </w:r>
      <w:r w:rsidR="00022013">
        <w:rPr>
          <w:b/>
        </w:rPr>
        <w:t>,</w:t>
      </w:r>
      <w:r w:rsidRPr="00A22A89">
        <w:rPr>
          <w:b/>
        </w:rPr>
        <w:t xml:space="preserve"> exterior inspection </w:t>
      </w:r>
      <w:r w:rsidRPr="00A22A89">
        <w:t>is required for all new and existing tax abatements to ensure that the property is being properly maintained.  New tax abatement applications may be subject to an exterior inspection prior to final approval by the Community Development Department.  If building code violations are observed, the application will be denied.  Properties with current abatements will have their tax abatement revoked if violations are placed against the property and the violations are not resolved.</w:t>
      </w:r>
    </w:p>
    <w:p w:rsidR="00DF2D3D" w:rsidRPr="00A22A89" w:rsidRDefault="00DF2D3D" w:rsidP="00DF2D3D">
      <w:pPr>
        <w:numPr>
          <w:ilvl w:val="0"/>
          <w:numId w:val="9"/>
        </w:numPr>
        <w:spacing w:after="120" w:line="240" w:lineRule="auto"/>
        <w:ind w:left="432" w:right="432"/>
        <w:jc w:val="both"/>
      </w:pPr>
      <w:r w:rsidRPr="00A22A89">
        <w:t>The Housing Officer may revoke the tax abatement any time after the first year if the property has building code violations or if delinquent taxes are owed on the property.</w:t>
      </w:r>
    </w:p>
    <w:p w:rsidR="00DF2D3D" w:rsidRPr="00A22A89" w:rsidRDefault="00C13FC9" w:rsidP="00DF2D3D">
      <w:pPr>
        <w:numPr>
          <w:ilvl w:val="0"/>
          <w:numId w:val="9"/>
        </w:numPr>
        <w:spacing w:after="120" w:line="240" w:lineRule="auto"/>
        <w:ind w:left="432" w:right="432"/>
        <w:jc w:val="both"/>
      </w:pPr>
      <w:r w:rsidRPr="00A22A89">
        <w:t>Any person denied tax abatement by the Housing Officer may appeal in writing to the Community Reinvestment Area Housing Council, which shall have the right to overrule any decision of a Housing Officer.  Appeals from a decision of the Housing Council may be taken to the Court of Common Pleas.</w:t>
      </w:r>
    </w:p>
    <w:p w:rsidR="00C13FC9" w:rsidRPr="00A22A89" w:rsidRDefault="00C13FC9" w:rsidP="00DF2D3D">
      <w:pPr>
        <w:numPr>
          <w:ilvl w:val="0"/>
          <w:numId w:val="9"/>
        </w:numPr>
        <w:spacing w:after="120" w:line="240" w:lineRule="auto"/>
        <w:ind w:left="432" w:right="432"/>
        <w:jc w:val="both"/>
      </w:pPr>
      <w:r w:rsidRPr="00A22A89">
        <w:t>City of Blue Ash may rescind the ordinance granting tax abatement at its discretion.</w:t>
      </w:r>
    </w:p>
    <w:p w:rsidR="00C13FC9" w:rsidRPr="00A22A89" w:rsidRDefault="00C13FC9" w:rsidP="00DF2D3D">
      <w:pPr>
        <w:numPr>
          <w:ilvl w:val="0"/>
          <w:numId w:val="9"/>
        </w:numPr>
        <w:spacing w:after="120" w:line="240" w:lineRule="auto"/>
        <w:ind w:left="432" w:right="432"/>
        <w:jc w:val="both"/>
      </w:pPr>
      <w:r w:rsidRPr="00A22A89">
        <w:t>Please make a copy of your documents prior to submission.  If your application is qualified for the program, you will receive a copy of the letter that the city sends to the Auditor when we submit your application for valuation.  If your application is not qualified for the program or if we require additional materi</w:t>
      </w:r>
      <w:r w:rsidR="00A22A89" w:rsidRPr="00A22A89">
        <w:t xml:space="preserve">als, we will follow up within </w:t>
      </w:r>
      <w:r w:rsidR="00A22A89" w:rsidRPr="00A22A89">
        <w:rPr>
          <w:b/>
        </w:rPr>
        <w:t>four weeks</w:t>
      </w:r>
      <w:r w:rsidR="00A22A89" w:rsidRPr="00A22A89">
        <w:t xml:space="preserve">.  If you have not heard from the City within </w:t>
      </w:r>
      <w:r w:rsidR="00A22A89" w:rsidRPr="00A22A89">
        <w:rPr>
          <w:b/>
        </w:rPr>
        <w:t>four weeks</w:t>
      </w:r>
      <w:r w:rsidR="00A22A89" w:rsidRPr="00A22A89">
        <w:t xml:space="preserve"> of having submitted your application, it is your responsibility to follow up and check the status of your application.</w:t>
      </w:r>
    </w:p>
    <w:p w:rsidR="00A22A89" w:rsidRDefault="00A22A89" w:rsidP="00A22A89">
      <w:pPr>
        <w:spacing w:after="120" w:line="240" w:lineRule="auto"/>
        <w:ind w:left="72" w:right="432"/>
        <w:jc w:val="both"/>
      </w:pPr>
    </w:p>
    <w:p w:rsidR="008A0D4C" w:rsidRDefault="008A0D4C" w:rsidP="00A22A89">
      <w:pPr>
        <w:spacing w:after="120" w:line="240" w:lineRule="auto"/>
        <w:ind w:left="72" w:right="432"/>
        <w:jc w:val="both"/>
      </w:pPr>
    </w:p>
    <w:p w:rsidR="008A0D4C" w:rsidRDefault="008A0D4C" w:rsidP="00A22A89">
      <w:pPr>
        <w:spacing w:after="120" w:line="240" w:lineRule="auto"/>
        <w:ind w:left="72" w:right="432"/>
        <w:jc w:val="both"/>
      </w:pPr>
    </w:p>
    <w:p w:rsidR="008A0D4C" w:rsidRPr="00A22A89" w:rsidRDefault="008A0D4C" w:rsidP="008A0D4C">
      <w:pPr>
        <w:spacing w:after="0" w:line="240" w:lineRule="auto"/>
        <w:jc w:val="both"/>
      </w:pPr>
      <w:r>
        <w:rPr>
          <w:i/>
          <w:sz w:val="20"/>
          <w:szCs w:val="20"/>
        </w:rPr>
        <w:t>Page 3</w:t>
      </w:r>
    </w:p>
    <w:sectPr w:rsidR="008A0D4C" w:rsidRPr="00A22A89" w:rsidSect="00885DD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03A" w:rsidRDefault="0026703A" w:rsidP="008A0D4C">
      <w:pPr>
        <w:spacing w:after="0" w:line="240" w:lineRule="auto"/>
      </w:pPr>
      <w:r>
        <w:separator/>
      </w:r>
    </w:p>
  </w:endnote>
  <w:endnote w:type="continuationSeparator" w:id="0">
    <w:p w:rsidR="0026703A" w:rsidRDefault="0026703A" w:rsidP="008A0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03A" w:rsidRDefault="0026703A" w:rsidP="008A0D4C">
      <w:pPr>
        <w:spacing w:after="0" w:line="240" w:lineRule="auto"/>
      </w:pPr>
      <w:r>
        <w:separator/>
      </w:r>
    </w:p>
  </w:footnote>
  <w:footnote w:type="continuationSeparator" w:id="0">
    <w:p w:rsidR="0026703A" w:rsidRDefault="0026703A" w:rsidP="008A0D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F5F84"/>
    <w:multiLevelType w:val="hybridMultilevel"/>
    <w:tmpl w:val="1374A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CE2DEF"/>
    <w:multiLevelType w:val="hybridMultilevel"/>
    <w:tmpl w:val="E2520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787A1A"/>
    <w:multiLevelType w:val="hybridMultilevel"/>
    <w:tmpl w:val="300E184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9E113DA"/>
    <w:multiLevelType w:val="hybridMultilevel"/>
    <w:tmpl w:val="7F16D9D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9C00562"/>
    <w:multiLevelType w:val="hybridMultilevel"/>
    <w:tmpl w:val="83B68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6F833E7"/>
    <w:multiLevelType w:val="hybridMultilevel"/>
    <w:tmpl w:val="469C41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A17D66"/>
    <w:multiLevelType w:val="hybridMultilevel"/>
    <w:tmpl w:val="5E12538E"/>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7DA05BA"/>
    <w:multiLevelType w:val="hybridMultilevel"/>
    <w:tmpl w:val="B76AEF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5B0D5BEB"/>
    <w:multiLevelType w:val="hybridMultilevel"/>
    <w:tmpl w:val="2C029E1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81703DE"/>
    <w:multiLevelType w:val="hybridMultilevel"/>
    <w:tmpl w:val="03065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FEC041E"/>
    <w:multiLevelType w:val="hybridMultilevel"/>
    <w:tmpl w:val="6C7654B8"/>
    <w:lvl w:ilvl="0" w:tplc="374499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BB2A61"/>
    <w:multiLevelType w:val="hybridMultilevel"/>
    <w:tmpl w:val="2FD20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4F94628"/>
    <w:multiLevelType w:val="hybridMultilevel"/>
    <w:tmpl w:val="4A20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9"/>
  </w:num>
  <w:num w:numId="4">
    <w:abstractNumId w:val="6"/>
  </w:num>
  <w:num w:numId="5">
    <w:abstractNumId w:val="11"/>
  </w:num>
  <w:num w:numId="6">
    <w:abstractNumId w:val="0"/>
  </w:num>
  <w:num w:numId="7">
    <w:abstractNumId w:val="4"/>
  </w:num>
  <w:num w:numId="8">
    <w:abstractNumId w:val="7"/>
  </w:num>
  <w:num w:numId="9">
    <w:abstractNumId w:val="10"/>
  </w:num>
  <w:num w:numId="10">
    <w:abstractNumId w:val="8"/>
  </w:num>
  <w:num w:numId="11">
    <w:abstractNumId w:val="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DDC"/>
    <w:rsid w:val="00022013"/>
    <w:rsid w:val="000854F9"/>
    <w:rsid w:val="00095DB7"/>
    <w:rsid w:val="000D4108"/>
    <w:rsid w:val="001C4F19"/>
    <w:rsid w:val="001F1543"/>
    <w:rsid w:val="00226F6B"/>
    <w:rsid w:val="0026703A"/>
    <w:rsid w:val="00281EC7"/>
    <w:rsid w:val="002A616F"/>
    <w:rsid w:val="003217C6"/>
    <w:rsid w:val="003B3B97"/>
    <w:rsid w:val="00471BD3"/>
    <w:rsid w:val="00504DB7"/>
    <w:rsid w:val="005526DD"/>
    <w:rsid w:val="00595A81"/>
    <w:rsid w:val="00595CD7"/>
    <w:rsid w:val="00655A1D"/>
    <w:rsid w:val="00772C69"/>
    <w:rsid w:val="00781E94"/>
    <w:rsid w:val="007840A2"/>
    <w:rsid w:val="008217F9"/>
    <w:rsid w:val="00885DDC"/>
    <w:rsid w:val="008A0D4C"/>
    <w:rsid w:val="008B0CFC"/>
    <w:rsid w:val="008D2364"/>
    <w:rsid w:val="00976496"/>
    <w:rsid w:val="009F60A3"/>
    <w:rsid w:val="00A22A89"/>
    <w:rsid w:val="00A255D6"/>
    <w:rsid w:val="00A41F92"/>
    <w:rsid w:val="00B65601"/>
    <w:rsid w:val="00BD5944"/>
    <w:rsid w:val="00C13FC9"/>
    <w:rsid w:val="00C4420E"/>
    <w:rsid w:val="00DA053A"/>
    <w:rsid w:val="00DF2D3D"/>
    <w:rsid w:val="00ED0B8E"/>
    <w:rsid w:val="00F01C6D"/>
    <w:rsid w:val="00F331DC"/>
    <w:rsid w:val="00F33360"/>
    <w:rsid w:val="00F53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B8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85DDC"/>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885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DDC"/>
    <w:rPr>
      <w:rFonts w:ascii="Tahoma" w:hAnsi="Tahoma" w:cs="Tahoma"/>
      <w:sz w:val="16"/>
      <w:szCs w:val="16"/>
    </w:rPr>
  </w:style>
  <w:style w:type="table" w:styleId="TableGrid">
    <w:name w:val="Table Grid"/>
    <w:basedOn w:val="TableNormal"/>
    <w:uiPriority w:val="59"/>
    <w:rsid w:val="00085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A0D4C"/>
    <w:pPr>
      <w:tabs>
        <w:tab w:val="center" w:pos="4680"/>
        <w:tab w:val="right" w:pos="9360"/>
      </w:tabs>
    </w:pPr>
  </w:style>
  <w:style w:type="character" w:customStyle="1" w:styleId="HeaderChar">
    <w:name w:val="Header Char"/>
    <w:basedOn w:val="DefaultParagraphFont"/>
    <w:link w:val="Header"/>
    <w:uiPriority w:val="99"/>
    <w:semiHidden/>
    <w:rsid w:val="008A0D4C"/>
    <w:rPr>
      <w:sz w:val="22"/>
      <w:szCs w:val="22"/>
    </w:rPr>
  </w:style>
  <w:style w:type="paragraph" w:styleId="Footer">
    <w:name w:val="footer"/>
    <w:basedOn w:val="Normal"/>
    <w:link w:val="FooterChar"/>
    <w:uiPriority w:val="99"/>
    <w:unhideWhenUsed/>
    <w:rsid w:val="008A0D4C"/>
    <w:pPr>
      <w:tabs>
        <w:tab w:val="center" w:pos="4680"/>
        <w:tab w:val="right" w:pos="9360"/>
      </w:tabs>
    </w:pPr>
  </w:style>
  <w:style w:type="character" w:customStyle="1" w:styleId="FooterChar">
    <w:name w:val="Footer Char"/>
    <w:basedOn w:val="DefaultParagraphFont"/>
    <w:link w:val="Footer"/>
    <w:uiPriority w:val="99"/>
    <w:rsid w:val="008A0D4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B8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85DDC"/>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885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DDC"/>
    <w:rPr>
      <w:rFonts w:ascii="Tahoma" w:hAnsi="Tahoma" w:cs="Tahoma"/>
      <w:sz w:val="16"/>
      <w:szCs w:val="16"/>
    </w:rPr>
  </w:style>
  <w:style w:type="table" w:styleId="TableGrid">
    <w:name w:val="Table Grid"/>
    <w:basedOn w:val="TableNormal"/>
    <w:uiPriority w:val="59"/>
    <w:rsid w:val="00085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A0D4C"/>
    <w:pPr>
      <w:tabs>
        <w:tab w:val="center" w:pos="4680"/>
        <w:tab w:val="right" w:pos="9360"/>
      </w:tabs>
    </w:pPr>
  </w:style>
  <w:style w:type="character" w:customStyle="1" w:styleId="HeaderChar">
    <w:name w:val="Header Char"/>
    <w:basedOn w:val="DefaultParagraphFont"/>
    <w:link w:val="Header"/>
    <w:uiPriority w:val="99"/>
    <w:semiHidden/>
    <w:rsid w:val="008A0D4C"/>
    <w:rPr>
      <w:sz w:val="22"/>
      <w:szCs w:val="22"/>
    </w:rPr>
  </w:style>
  <w:style w:type="paragraph" w:styleId="Footer">
    <w:name w:val="footer"/>
    <w:basedOn w:val="Normal"/>
    <w:link w:val="FooterChar"/>
    <w:uiPriority w:val="99"/>
    <w:unhideWhenUsed/>
    <w:rsid w:val="008A0D4C"/>
    <w:pPr>
      <w:tabs>
        <w:tab w:val="center" w:pos="4680"/>
        <w:tab w:val="right" w:pos="9360"/>
      </w:tabs>
    </w:pPr>
  </w:style>
  <w:style w:type="character" w:customStyle="1" w:styleId="FooterChar">
    <w:name w:val="Footer Char"/>
    <w:basedOn w:val="DefaultParagraphFont"/>
    <w:link w:val="Footer"/>
    <w:uiPriority w:val="99"/>
    <w:rsid w:val="008A0D4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1185</Words>
  <Characters>6761</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City of Blue Ash</Company>
  <LinksUpToDate>false</LinksUpToDate>
  <CharactersWithSpaces>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Donnelly</dc:creator>
  <cp:lastModifiedBy>eschaffer</cp:lastModifiedBy>
  <cp:revision>2</cp:revision>
  <cp:lastPrinted>2014-05-14T19:30:00Z</cp:lastPrinted>
  <dcterms:created xsi:type="dcterms:W3CDTF">2014-05-21T20:56:00Z</dcterms:created>
  <dcterms:modified xsi:type="dcterms:W3CDTF">2014-05-21T20:56:00Z</dcterms:modified>
</cp:coreProperties>
</file>